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附表1</w:t>
      </w:r>
      <w:r>
        <w:rPr>
          <w:rFonts w:ascii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>
        <w:rPr>
          <w:rFonts w:ascii="黑体" w:eastAsia="黑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浙江树人大学后勤保障处职工考核登记表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9"/>
          <w:szCs w:val="29"/>
          <w:bdr w:val="none" w:sz="0" w:space="0" w:color="auto" w:frame="1"/>
        </w:rPr>
        <w:t>（正反面打印）</w:t>
      </w:r>
    </w:p>
    <w:p w:rsidR="00471E4B" w:rsidRDefault="00471E4B" w:rsidP="00471E4B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部门：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       </w:t>
      </w:r>
      <w:r>
        <w:rPr>
          <w:rFonts w:ascii="宋体" w:hAnsi="宋体" w:cs="宋体" w:hint="eastAsia"/>
          <w:color w:val="000000"/>
          <w:kern w:val="0"/>
          <w:sz w:val="29"/>
          <w:szCs w:val="29"/>
          <w:u w:val="single"/>
          <w:bdr w:val="none" w:sz="0" w:space="0" w:color="auto" w:frame="1"/>
        </w:rPr>
        <w:t> </w:t>
      </w:r>
      <w:r>
        <w:rPr>
          <w:color w:val="000000"/>
          <w:kern w:val="0"/>
          <w:sz w:val="24"/>
          <w:u w:val="single"/>
          <w:bdr w:val="none" w:sz="0" w:space="0" w:color="auto" w:frame="1"/>
        </w:rPr>
        <w:t>     </w:t>
      </w:r>
      <w:r>
        <w:rPr>
          <w:color w:val="000000"/>
          <w:kern w:val="0"/>
          <w:sz w:val="24"/>
          <w:bdr w:val="none" w:sz="0" w:space="0" w:color="auto" w:frame="1"/>
        </w:rPr>
        <w:t>             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  </w:t>
      </w:r>
      <w:r>
        <w:rPr>
          <w:color w:val="000000"/>
          <w:kern w:val="0"/>
          <w:sz w:val="24"/>
          <w:bdr w:val="none" w:sz="0" w:space="0" w:color="auto" w:frame="1"/>
        </w:rPr>
        <w:t> </w:t>
      </w:r>
      <w:r>
        <w:rPr>
          <w:rFonts w:ascii="宋体" w:hAnsi="宋体" w:cs="宋体" w:hint="eastAsia"/>
          <w:color w:val="000000"/>
          <w:kern w:val="0"/>
          <w:sz w:val="24"/>
          <w:bdr w:val="none" w:sz="0" w:space="0" w:color="auto" w:frame="1"/>
        </w:rPr>
        <w:t>考核期间：  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20</w:t>
      </w:r>
      <w:r w:rsidR="00295D9F"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20</w:t>
      </w:r>
      <w:r>
        <w:rPr>
          <w:rFonts w:ascii="宋体" w:hAnsi="宋体" w:cs="宋体" w:hint="eastAsia"/>
          <w:color w:val="000000"/>
          <w:kern w:val="0"/>
          <w:sz w:val="24"/>
          <w:u w:val="single"/>
          <w:bdr w:val="none" w:sz="0" w:space="0" w:color="auto" w:frame="1"/>
        </w:rPr>
        <w:t>年上半年</w:t>
      </w:r>
    </w:p>
    <w:tbl>
      <w:tblPr>
        <w:tblW w:w="856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1215"/>
        <w:gridCol w:w="2025"/>
        <w:gridCol w:w="1110"/>
        <w:gridCol w:w="1650"/>
        <w:gridCol w:w="1470"/>
        <w:gridCol w:w="1095"/>
      </w:tblGrid>
      <w:tr w:rsidR="00471E4B" w:rsidTr="00471E4B">
        <w:trPr>
          <w:trHeight w:val="870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姓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名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别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出生年月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trHeight w:val="76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参加工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作时间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职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现任职称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技术等级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9"/>
                <w:szCs w:val="29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90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7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主要岗</w:t>
            </w:r>
          </w:p>
          <w:p w:rsidR="00471E4B" w:rsidRDefault="00471E4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位职责</w:t>
            </w:r>
          </w:p>
          <w:p w:rsidR="00471E4B" w:rsidRDefault="00471E4B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9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739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个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270" w:lineRule="atLeast"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/>
    <w:tbl>
      <w:tblPr>
        <w:tblW w:w="853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811"/>
        <w:gridCol w:w="1277"/>
        <w:gridCol w:w="1443"/>
        <w:gridCol w:w="1262"/>
        <w:gridCol w:w="1443"/>
        <w:gridCol w:w="1082"/>
        <w:gridCol w:w="1217"/>
      </w:tblGrid>
      <w:tr w:rsidR="00471E4B" w:rsidTr="00471E4B">
        <w:trPr>
          <w:cantSplit/>
          <w:trHeight w:val="16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lastRenderedPageBreak/>
              <w:t>个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业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务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工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作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总</w:t>
            </w:r>
          </w:p>
          <w:p w:rsidR="00471E4B" w:rsidRDefault="00471E4B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375" w:lineRule="atLeast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  <w:tr w:rsidR="00471E4B" w:rsidTr="00471E4B">
        <w:trPr>
          <w:cantSplit/>
          <w:trHeight w:val="82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门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意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见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ind w:firstLine="46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114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ind w:left="120" w:right="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后勤保障处意见</w:t>
            </w:r>
          </w:p>
        </w:tc>
        <w:tc>
          <w:tcPr>
            <w:tcW w:w="771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负责人签名：</w:t>
            </w:r>
          </w:p>
          <w:p w:rsidR="00471E4B" w:rsidRDefault="00471E4B">
            <w:pPr>
              <w:widowControl/>
              <w:spacing w:line="52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                                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年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日</w:t>
            </w:r>
          </w:p>
        </w:tc>
      </w:tr>
      <w:tr w:rsidR="00471E4B" w:rsidTr="00471E4B">
        <w:trPr>
          <w:cantSplit/>
          <w:trHeight w:val="840"/>
        </w:trPr>
        <w:tc>
          <w:tcPr>
            <w:tcW w:w="8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考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核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结</w:t>
            </w:r>
          </w:p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优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秀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良  好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合</w:t>
            </w: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格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基本合格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不合格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1E4B" w:rsidRDefault="00471E4B">
            <w:pPr>
              <w:widowControl/>
              <w:spacing w:line="40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备注</w:t>
            </w:r>
          </w:p>
        </w:tc>
      </w:tr>
      <w:tr w:rsidR="00471E4B" w:rsidTr="00471E4B">
        <w:trPr>
          <w:cantSplit/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1E4B" w:rsidRDefault="00471E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1E4B" w:rsidRDefault="00471E4B">
            <w:pPr>
              <w:widowControl/>
              <w:spacing w:line="405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4"/>
                <w:bdr w:val="none" w:sz="0" w:space="0" w:color="auto" w:frame="1"/>
              </w:rPr>
              <w:t> </w:t>
            </w:r>
          </w:p>
        </w:tc>
      </w:tr>
    </w:tbl>
    <w:p w:rsidR="00471E4B" w:rsidRDefault="00471E4B" w:rsidP="00471E4B"/>
    <w:p w:rsidR="00A62358" w:rsidRDefault="00A62358">
      <w:bookmarkStart w:id="0" w:name="_GoBack"/>
      <w:bookmarkEnd w:id="0"/>
    </w:p>
    <w:sectPr w:rsidR="00A62358" w:rsidSect="00F7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31" w:rsidRDefault="00354C31" w:rsidP="00295D9F">
      <w:r>
        <w:separator/>
      </w:r>
    </w:p>
  </w:endnote>
  <w:endnote w:type="continuationSeparator" w:id="1">
    <w:p w:rsidR="00354C31" w:rsidRDefault="00354C31" w:rsidP="0029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31" w:rsidRDefault="00354C31" w:rsidP="00295D9F">
      <w:r>
        <w:separator/>
      </w:r>
    </w:p>
  </w:footnote>
  <w:footnote w:type="continuationSeparator" w:id="1">
    <w:p w:rsidR="00354C31" w:rsidRDefault="00354C31" w:rsidP="00295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E4B"/>
    <w:rsid w:val="00295D9F"/>
    <w:rsid w:val="00354C31"/>
    <w:rsid w:val="00471E4B"/>
    <w:rsid w:val="00A62358"/>
    <w:rsid w:val="00F77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D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Windows 用户</cp:lastModifiedBy>
  <cp:revision>2</cp:revision>
  <dcterms:created xsi:type="dcterms:W3CDTF">2019-06-21T06:33:00Z</dcterms:created>
  <dcterms:modified xsi:type="dcterms:W3CDTF">2020-06-23T07:03:00Z</dcterms:modified>
</cp:coreProperties>
</file>